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6E6" w:rsidRDefault="006A16E6">
      <w:pPr>
        <w:pStyle w:val="Corpo"/>
        <w:ind w:left="4677"/>
        <w:jc w:val="both"/>
      </w:pPr>
    </w:p>
    <w:p w:rsidR="006A16E6" w:rsidRDefault="006A16E6">
      <w:pPr>
        <w:pStyle w:val="Corpo"/>
        <w:ind w:left="4677"/>
        <w:jc w:val="both"/>
      </w:pPr>
    </w:p>
    <w:p w:rsidR="006A16E6" w:rsidRDefault="006A16E6">
      <w:pPr>
        <w:pStyle w:val="Corpo"/>
        <w:ind w:left="4677"/>
        <w:jc w:val="both"/>
      </w:pPr>
    </w:p>
    <w:p w:rsidR="00FB60C2" w:rsidRDefault="00FB60C2">
      <w:pPr>
        <w:pStyle w:val="Corpo"/>
        <w:ind w:left="4677"/>
        <w:jc w:val="both"/>
        <w:rPr>
          <w:sz w:val="24"/>
          <w:szCs w:val="24"/>
        </w:rPr>
      </w:pPr>
    </w:p>
    <w:p w:rsidR="006A16E6" w:rsidRDefault="00814324" w:rsidP="00FB60C2">
      <w:pPr>
        <w:pStyle w:val="Corpo"/>
        <w:ind w:left="467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Exmo</w:t>
      </w:r>
      <w:proofErr w:type="spellEnd"/>
      <w:r>
        <w:rPr>
          <w:sz w:val="24"/>
          <w:szCs w:val="24"/>
        </w:rPr>
        <w:t xml:space="preserve">/a. </w:t>
      </w:r>
      <w:proofErr w:type="spellStart"/>
      <w:r>
        <w:rPr>
          <w:sz w:val="24"/>
          <w:szCs w:val="24"/>
        </w:rPr>
        <w:t>Sr</w:t>
      </w:r>
      <w:proofErr w:type="spellEnd"/>
      <w:r>
        <w:rPr>
          <w:sz w:val="24"/>
          <w:szCs w:val="24"/>
        </w:rPr>
        <w:t>/a. Diretor/a</w:t>
      </w:r>
    </w:p>
    <w:p w:rsidR="00FB60C2" w:rsidRDefault="00FB60C2" w:rsidP="00FB60C2">
      <w:pPr>
        <w:pStyle w:val="Corpo"/>
        <w:ind w:left="4677"/>
        <w:jc w:val="both"/>
        <w:rPr>
          <w:sz w:val="24"/>
          <w:szCs w:val="24"/>
        </w:rPr>
      </w:pPr>
      <w:r>
        <w:rPr>
          <w:sz w:val="24"/>
          <w:szCs w:val="24"/>
        </w:rPr>
        <w:t>Do Agrupamento</w:t>
      </w:r>
    </w:p>
    <w:p w:rsidR="00FB60C2" w:rsidRDefault="00FB60C2" w:rsidP="00FB60C2">
      <w:pPr>
        <w:pStyle w:val="Corpo"/>
        <w:ind w:left="4677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6A16E6" w:rsidRDefault="006A16E6">
      <w:pPr>
        <w:pStyle w:val="Corpo"/>
        <w:ind w:left="4677"/>
        <w:rPr>
          <w:sz w:val="24"/>
          <w:szCs w:val="24"/>
        </w:rPr>
      </w:pPr>
    </w:p>
    <w:p w:rsidR="006A16E6" w:rsidRDefault="006A16E6">
      <w:pPr>
        <w:pStyle w:val="Corpo"/>
        <w:ind w:left="4677"/>
        <w:rPr>
          <w:sz w:val="24"/>
          <w:szCs w:val="24"/>
        </w:rPr>
      </w:pPr>
    </w:p>
    <w:p w:rsidR="006A16E6" w:rsidRDefault="00814324">
      <w:pPr>
        <w:pStyle w:val="Corpo"/>
        <w:ind w:left="4677"/>
        <w:rPr>
          <w:sz w:val="24"/>
          <w:szCs w:val="24"/>
        </w:rPr>
      </w:pPr>
      <w:r>
        <w:rPr>
          <w:sz w:val="24"/>
          <w:szCs w:val="24"/>
          <w:lang w:val="nl-NL"/>
        </w:rPr>
        <w:t>Local, data</w:t>
      </w:r>
    </w:p>
    <w:p w:rsidR="006A16E6" w:rsidRDefault="006A16E6">
      <w:pPr>
        <w:pStyle w:val="Corpo"/>
        <w:jc w:val="both"/>
        <w:rPr>
          <w:sz w:val="24"/>
          <w:szCs w:val="24"/>
        </w:rPr>
      </w:pPr>
    </w:p>
    <w:p w:rsidR="006A16E6" w:rsidRDefault="006A16E6">
      <w:pPr>
        <w:pStyle w:val="Corpo"/>
        <w:jc w:val="both"/>
        <w:rPr>
          <w:b/>
          <w:bCs/>
          <w:sz w:val="24"/>
          <w:szCs w:val="24"/>
        </w:rPr>
      </w:pPr>
    </w:p>
    <w:p w:rsidR="006A16E6" w:rsidRDefault="006A16E6">
      <w:pPr>
        <w:pStyle w:val="Corpo"/>
        <w:jc w:val="both"/>
        <w:rPr>
          <w:b/>
          <w:bCs/>
          <w:sz w:val="24"/>
          <w:szCs w:val="24"/>
        </w:rPr>
      </w:pPr>
    </w:p>
    <w:p w:rsidR="006A16E6" w:rsidRDefault="00814324">
      <w:pPr>
        <w:pStyle w:val="Corp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 xml:space="preserve">Assunto: </w:t>
      </w:r>
      <w:r>
        <w:rPr>
          <w:sz w:val="24"/>
          <w:szCs w:val="24"/>
        </w:rPr>
        <w:t>Modelo de recuperação do tempo de serviço, cuja contagem esteve</w:t>
      </w:r>
      <w:r>
        <w:rPr>
          <w:sz w:val="24"/>
          <w:szCs w:val="24"/>
          <w:lang w:val="sv-SE"/>
        </w:rPr>
        <w:t xml:space="preserve"> congelad</w:t>
      </w:r>
      <w:r>
        <w:rPr>
          <w:sz w:val="24"/>
          <w:szCs w:val="24"/>
        </w:rPr>
        <w:t>a entre 2011 e 2017.</w:t>
      </w:r>
    </w:p>
    <w:p w:rsidR="006A16E6" w:rsidRDefault="006A16E6">
      <w:pPr>
        <w:pStyle w:val="Corpo"/>
        <w:jc w:val="both"/>
        <w:rPr>
          <w:b/>
          <w:bCs/>
          <w:sz w:val="24"/>
          <w:szCs w:val="24"/>
        </w:rPr>
      </w:pPr>
    </w:p>
    <w:p w:rsidR="006A16E6" w:rsidRDefault="006A16E6">
      <w:pPr>
        <w:pStyle w:val="Corpo"/>
        <w:jc w:val="both"/>
        <w:rPr>
          <w:b/>
          <w:bCs/>
          <w:sz w:val="24"/>
          <w:szCs w:val="24"/>
        </w:rPr>
      </w:pPr>
    </w:p>
    <w:p w:rsidR="006A16E6" w:rsidRDefault="006A16E6">
      <w:pPr>
        <w:pStyle w:val="Corpo"/>
        <w:jc w:val="both"/>
        <w:rPr>
          <w:b/>
          <w:bCs/>
          <w:sz w:val="24"/>
          <w:szCs w:val="24"/>
        </w:rPr>
      </w:pPr>
    </w:p>
    <w:p w:rsidR="006A16E6" w:rsidRDefault="00814324">
      <w:pPr>
        <w:pStyle w:val="Corp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Nome, com o CC n.</w:t>
      </w:r>
      <w:r>
        <w:rPr>
          <w:sz w:val="24"/>
          <w:szCs w:val="24"/>
          <w:lang w:val="es-ES_tradnl"/>
        </w:rPr>
        <w:t xml:space="preserve">º </w:t>
      </w:r>
      <w:r>
        <w:rPr>
          <w:sz w:val="24"/>
          <w:szCs w:val="24"/>
        </w:rPr>
        <w:t xml:space="preserve">-----, residente ------- , docente do grupo ----, pertencente ao Quadro ------, </w:t>
      </w:r>
      <w:r w:rsidR="00FB60C2">
        <w:rPr>
          <w:sz w:val="24"/>
          <w:szCs w:val="24"/>
        </w:rPr>
        <w:t xml:space="preserve">tendo progredido ao ____escalão, em __/___/____, </w:t>
      </w:r>
      <w:r>
        <w:rPr>
          <w:sz w:val="24"/>
          <w:szCs w:val="24"/>
        </w:rPr>
        <w:t>vem por este meio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requerer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 V. Exa., que a contabilização do tempo de serviço a que tem direito, lhe seja repercutido, na sua totalidade, no —-º Escalão e seguintes, nos termos e ao abrigo do disposto no art.º 2º do Decreto-Lei n.º 36/2019, de 15 de março.</w:t>
      </w:r>
    </w:p>
    <w:p w:rsidR="006A16E6" w:rsidRDefault="006A16E6">
      <w:pPr>
        <w:pStyle w:val="Corpo"/>
        <w:spacing w:line="360" w:lineRule="auto"/>
        <w:jc w:val="both"/>
        <w:rPr>
          <w:sz w:val="24"/>
          <w:szCs w:val="24"/>
        </w:rPr>
      </w:pPr>
    </w:p>
    <w:p w:rsidR="006A16E6" w:rsidRDefault="00814324">
      <w:pPr>
        <w:pStyle w:val="Corp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Mais se informa, que a/o Requerente, </w:t>
      </w:r>
      <w:r>
        <w:rPr>
          <w:b/>
          <w:bCs/>
          <w:sz w:val="24"/>
          <w:szCs w:val="24"/>
          <w:u w:val="single"/>
        </w:rPr>
        <w:t>não prescinde do restante tempo de serviço ainda não contabilizado em virtude do congelamento</w:t>
      </w:r>
      <w:r>
        <w:rPr>
          <w:sz w:val="24"/>
          <w:szCs w:val="24"/>
        </w:rPr>
        <w:t>, o qual irá ser por este/a oportunamente reclamado, quando legalmente admissível, no caso de o mesmo não ser automaticamente contabilizado.</w:t>
      </w:r>
    </w:p>
    <w:p w:rsidR="006A16E6" w:rsidRDefault="006A16E6">
      <w:pPr>
        <w:pStyle w:val="Corpo"/>
        <w:spacing w:line="360" w:lineRule="auto"/>
        <w:jc w:val="both"/>
        <w:rPr>
          <w:sz w:val="24"/>
          <w:szCs w:val="24"/>
        </w:rPr>
      </w:pPr>
    </w:p>
    <w:p w:rsidR="00FB60C2" w:rsidRDefault="00FB60C2">
      <w:pPr>
        <w:pStyle w:val="Corpo"/>
        <w:spacing w:line="360" w:lineRule="auto"/>
        <w:jc w:val="both"/>
        <w:rPr>
          <w:sz w:val="24"/>
          <w:szCs w:val="24"/>
        </w:rPr>
      </w:pPr>
    </w:p>
    <w:p w:rsidR="006A16E6" w:rsidRDefault="006A16E6">
      <w:pPr>
        <w:pStyle w:val="Corpo"/>
        <w:spacing w:line="360" w:lineRule="auto"/>
        <w:jc w:val="both"/>
        <w:rPr>
          <w:color w:val="333333"/>
          <w:sz w:val="24"/>
          <w:szCs w:val="24"/>
          <w:u w:color="333333"/>
        </w:rPr>
      </w:pPr>
    </w:p>
    <w:p w:rsidR="006A16E6" w:rsidRDefault="006A16E6">
      <w:pPr>
        <w:pStyle w:val="Corpo"/>
        <w:spacing w:line="360" w:lineRule="auto"/>
        <w:jc w:val="center"/>
        <w:rPr>
          <w:color w:val="333333"/>
          <w:sz w:val="24"/>
          <w:szCs w:val="24"/>
          <w:u w:color="333333"/>
        </w:rPr>
      </w:pPr>
    </w:p>
    <w:p w:rsidR="006A16E6" w:rsidRDefault="00814324">
      <w:pPr>
        <w:pStyle w:val="Corpo"/>
        <w:spacing w:line="360" w:lineRule="auto"/>
        <w:jc w:val="center"/>
        <w:rPr>
          <w:color w:val="333333"/>
          <w:sz w:val="24"/>
          <w:szCs w:val="24"/>
          <w:u w:color="333333"/>
        </w:rPr>
      </w:pPr>
      <w:r>
        <w:rPr>
          <w:color w:val="333333"/>
          <w:sz w:val="24"/>
          <w:szCs w:val="24"/>
          <w:u w:color="333333"/>
        </w:rPr>
        <w:t>Espera e pede deferimento,</w:t>
      </w:r>
    </w:p>
    <w:p w:rsidR="00682998" w:rsidRDefault="00682998">
      <w:pPr>
        <w:pStyle w:val="Corpo"/>
        <w:spacing w:line="360" w:lineRule="auto"/>
        <w:jc w:val="center"/>
        <w:rPr>
          <w:color w:val="333333"/>
          <w:sz w:val="24"/>
          <w:szCs w:val="24"/>
          <w:u w:color="333333"/>
        </w:rPr>
      </w:pPr>
    </w:p>
    <w:p w:rsidR="006A16E6" w:rsidRDefault="00814324">
      <w:pPr>
        <w:pStyle w:val="Corpo"/>
        <w:spacing w:line="360" w:lineRule="auto"/>
        <w:jc w:val="center"/>
        <w:rPr>
          <w:color w:val="333333"/>
          <w:sz w:val="24"/>
          <w:szCs w:val="24"/>
          <w:u w:color="333333"/>
        </w:rPr>
      </w:pPr>
      <w:r>
        <w:rPr>
          <w:color w:val="333333"/>
          <w:sz w:val="24"/>
          <w:szCs w:val="24"/>
          <w:u w:color="333333"/>
        </w:rPr>
        <w:t>____________________________________</w:t>
      </w:r>
    </w:p>
    <w:p w:rsidR="00682998" w:rsidRDefault="00682998">
      <w:pPr>
        <w:pStyle w:val="Corpo"/>
        <w:spacing w:line="360" w:lineRule="auto"/>
        <w:jc w:val="center"/>
        <w:rPr>
          <w:color w:val="333333"/>
          <w:sz w:val="24"/>
          <w:szCs w:val="24"/>
          <w:u w:color="333333"/>
        </w:rPr>
      </w:pPr>
      <w:r>
        <w:rPr>
          <w:color w:val="333333"/>
          <w:sz w:val="24"/>
          <w:szCs w:val="24"/>
          <w:u w:color="333333"/>
        </w:rPr>
        <w:t>O (a) Requerente</w:t>
      </w:r>
    </w:p>
    <w:p w:rsidR="006A16E6" w:rsidRDefault="006A16E6" w:rsidP="0063165D">
      <w:pPr>
        <w:pStyle w:val="Corpo"/>
        <w:spacing w:line="360" w:lineRule="auto"/>
      </w:pPr>
      <w:bookmarkStart w:id="0" w:name="_GoBack"/>
      <w:bookmarkEnd w:id="0"/>
    </w:p>
    <w:sectPr w:rsidR="006A16E6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BA" w:rsidRDefault="003601BA">
      <w:r>
        <w:separator/>
      </w:r>
    </w:p>
  </w:endnote>
  <w:endnote w:type="continuationSeparator" w:id="0">
    <w:p w:rsidR="003601BA" w:rsidRDefault="0036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E6" w:rsidRDefault="006A16E6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BA" w:rsidRDefault="003601BA">
      <w:r>
        <w:separator/>
      </w:r>
    </w:p>
  </w:footnote>
  <w:footnote w:type="continuationSeparator" w:id="0">
    <w:p w:rsidR="003601BA" w:rsidRDefault="0036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E6" w:rsidRDefault="006A16E6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6E6"/>
    <w:rsid w:val="003601BA"/>
    <w:rsid w:val="0063165D"/>
    <w:rsid w:val="00682998"/>
    <w:rsid w:val="006A16E6"/>
    <w:rsid w:val="006C6741"/>
    <w:rsid w:val="00814324"/>
    <w:rsid w:val="00B440E3"/>
    <w:rsid w:val="00F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8F03"/>
  <w15:docId w15:val="{FDBF2ED2-8CEF-444F-B988-71D937DF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azevedo</dc:creator>
  <cp:lastModifiedBy>Tania Sipe</cp:lastModifiedBy>
  <cp:revision>3</cp:revision>
  <dcterms:created xsi:type="dcterms:W3CDTF">2019-05-23T10:20:00Z</dcterms:created>
  <dcterms:modified xsi:type="dcterms:W3CDTF">2019-05-24T16:41:00Z</dcterms:modified>
</cp:coreProperties>
</file>